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08" w:rsidRPr="008F1939" w:rsidRDefault="00681022" w:rsidP="0068102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1939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แผนปฏิบัติการป้องกันการทุจริต  พ.ศ. 2563  เทศบาลตำบลหนองไผ่ล้อม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50"/>
        <w:gridCol w:w="1701"/>
        <w:gridCol w:w="993"/>
        <w:gridCol w:w="850"/>
        <w:gridCol w:w="992"/>
        <w:gridCol w:w="1130"/>
        <w:gridCol w:w="1700"/>
      </w:tblGrid>
      <w:tr w:rsidR="00681022" w:rsidRPr="008F1939" w:rsidTr="00681022">
        <w:tc>
          <w:tcPr>
            <w:tcW w:w="704" w:type="dxa"/>
            <w:vMerge w:val="restart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6379" w:type="dxa"/>
            <w:vMerge w:val="restart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รายการโครงการ</w:t>
            </w:r>
          </w:p>
        </w:tc>
        <w:tc>
          <w:tcPr>
            <w:tcW w:w="850" w:type="dxa"/>
            <w:vMerge w:val="restart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3965" w:type="dxa"/>
            <w:gridSpan w:val="4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ดำเนินการไตรมาส</w:t>
            </w:r>
          </w:p>
        </w:tc>
        <w:tc>
          <w:tcPr>
            <w:tcW w:w="1700" w:type="dxa"/>
            <w:vMerge w:val="restart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681022" w:rsidRPr="008F1939" w:rsidTr="00681022">
        <w:tc>
          <w:tcPr>
            <w:tcW w:w="704" w:type="dxa"/>
            <w:vMerge/>
          </w:tcPr>
          <w:p w:rsidR="00681022" w:rsidRPr="008F1939" w:rsidRDefault="0068102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9" w:type="dxa"/>
            <w:vMerge/>
          </w:tcPr>
          <w:p w:rsidR="00681022" w:rsidRPr="008F1939" w:rsidRDefault="0068102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</w:tcPr>
          <w:p w:rsidR="00681022" w:rsidRPr="008F1939" w:rsidRDefault="0068102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681022" w:rsidRPr="008F1939" w:rsidRDefault="00681022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00" w:type="dxa"/>
            <w:vMerge/>
          </w:tcPr>
          <w:p w:rsidR="00681022" w:rsidRPr="008F1939" w:rsidRDefault="00681022">
            <w:pPr>
              <w:rPr>
                <w:rFonts w:ascii="TH SarabunIT๙" w:hAnsi="TH SarabunIT๙" w:cs="TH SarabunIT๙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</w:rPr>
              <w:t>1.</w:t>
            </w:r>
          </w:p>
        </w:tc>
        <w:tc>
          <w:tcPr>
            <w:tcW w:w="6379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โครงการฝึกอบรมเพิ่มพูนความรู้พัฒนาทักษะและประสิทธิภาพ</w:t>
            </w:r>
          </w:p>
        </w:tc>
        <w:tc>
          <w:tcPr>
            <w:tcW w:w="850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0347EE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6379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 xml:space="preserve">โครงการอนุรักษ์พันธุกรรมอันเนื่องมาจากพระราชดำริฯ </w:t>
            </w:r>
            <w:proofErr w:type="spellStart"/>
            <w:r w:rsidRPr="008F1939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8F1939">
              <w:rPr>
                <w:rFonts w:ascii="TH SarabunIT๙" w:hAnsi="TH SarabunIT๙" w:cs="TH SarabunIT๙"/>
                <w:sz w:val="28"/>
                <w:cs/>
              </w:rPr>
              <w:t>.หนองไผ่ล้อม</w:t>
            </w:r>
          </w:p>
        </w:tc>
        <w:tc>
          <w:tcPr>
            <w:tcW w:w="850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</w:t>
            </w:r>
          </w:p>
        </w:tc>
        <w:tc>
          <w:tcPr>
            <w:tcW w:w="1701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0347EE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6379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การสร้างความโปร่งใสในการบริหารงานบุคคล</w:t>
            </w:r>
          </w:p>
        </w:tc>
        <w:tc>
          <w:tcPr>
            <w:tcW w:w="850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4.</w:t>
            </w:r>
          </w:p>
        </w:tc>
        <w:tc>
          <w:tcPr>
            <w:tcW w:w="6379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สร้างความโปร่งใสในการพิจารณาเลื่อนขั้นเงินเดือน</w:t>
            </w:r>
          </w:p>
        </w:tc>
        <w:tc>
          <w:tcPr>
            <w:tcW w:w="850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6379" w:type="dxa"/>
          </w:tcPr>
          <w:p w:rsidR="00681022" w:rsidRPr="008F1939" w:rsidRDefault="000347EE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การควบคุมการเบิกจ่ายเงินตามเทศบัญญัติงบประมาณรายจ่ายประจำปี</w:t>
            </w:r>
          </w:p>
        </w:tc>
        <w:tc>
          <w:tcPr>
            <w:tcW w:w="850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0347EE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6.</w:t>
            </w:r>
          </w:p>
        </w:tc>
        <w:tc>
          <w:tcPr>
            <w:tcW w:w="6379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850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7.</w:t>
            </w:r>
          </w:p>
        </w:tc>
        <w:tc>
          <w:tcPr>
            <w:tcW w:w="6379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การพัฒนาแผนและกระบวนการจัดหาพัสดุ</w:t>
            </w:r>
          </w:p>
        </w:tc>
        <w:tc>
          <w:tcPr>
            <w:tcW w:w="850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1701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6379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โครงการเผยแพร่ข้อมูลข่าวสารด้านการจัดซื้อ-จัดจ้าง</w:t>
            </w:r>
          </w:p>
        </w:tc>
        <w:tc>
          <w:tcPr>
            <w:tcW w:w="850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9.</w:t>
            </w:r>
          </w:p>
        </w:tc>
        <w:tc>
          <w:tcPr>
            <w:tcW w:w="6379" w:type="dxa"/>
          </w:tcPr>
          <w:p w:rsidR="00681022" w:rsidRPr="008F1939" w:rsidRDefault="00F420E9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โครงการสำรวจความพึงพอใจของผู้รับบริการ</w:t>
            </w:r>
          </w:p>
        </w:tc>
        <w:tc>
          <w:tcPr>
            <w:tcW w:w="850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F420E9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F420E9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10.</w:t>
            </w:r>
          </w:p>
        </w:tc>
        <w:tc>
          <w:tcPr>
            <w:tcW w:w="6379" w:type="dxa"/>
          </w:tcPr>
          <w:p w:rsidR="00681022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กิจกรรมการใช้บัตรคิวในการติดต่อราชการ</w:t>
            </w:r>
          </w:p>
        </w:tc>
        <w:tc>
          <w:tcPr>
            <w:tcW w:w="850" w:type="dxa"/>
          </w:tcPr>
          <w:p w:rsidR="00681022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11.</w:t>
            </w:r>
          </w:p>
        </w:tc>
        <w:tc>
          <w:tcPr>
            <w:tcW w:w="6379" w:type="dxa"/>
          </w:tcPr>
          <w:p w:rsidR="00681022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กิจกรรมลดขั้นตอนการปฏิบัติงาน</w:t>
            </w:r>
          </w:p>
        </w:tc>
        <w:tc>
          <w:tcPr>
            <w:tcW w:w="850" w:type="dxa"/>
          </w:tcPr>
          <w:p w:rsidR="00681022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81022" w:rsidRPr="008F1939" w:rsidTr="00681022">
        <w:tc>
          <w:tcPr>
            <w:tcW w:w="704" w:type="dxa"/>
          </w:tcPr>
          <w:p w:rsidR="00681022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12</w:t>
            </w:r>
          </w:p>
        </w:tc>
        <w:tc>
          <w:tcPr>
            <w:tcW w:w="6379" w:type="dxa"/>
          </w:tcPr>
          <w:p w:rsidR="00681022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มาตรการ  การมอบอำนาจอนุมัติ อนุญาต สั่งการ  เพื่อลดขั้นตอนการปฏิบัติราชการ</w:t>
            </w:r>
          </w:p>
        </w:tc>
        <w:tc>
          <w:tcPr>
            <w:tcW w:w="850" w:type="dxa"/>
          </w:tcPr>
          <w:p w:rsidR="00681022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681022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681022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681022" w:rsidRPr="008F1939" w:rsidRDefault="00681022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681022" w:rsidRPr="008F1939" w:rsidRDefault="00681022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105D5" w:rsidRPr="008F1939" w:rsidTr="00681022">
        <w:tc>
          <w:tcPr>
            <w:tcW w:w="704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13.</w:t>
            </w:r>
          </w:p>
        </w:tc>
        <w:tc>
          <w:tcPr>
            <w:tcW w:w="6379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มาตรการ จัดทำข้อตกลงการปฏิบัติราชการ</w:t>
            </w:r>
          </w:p>
        </w:tc>
        <w:tc>
          <w:tcPr>
            <w:tcW w:w="850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105D5" w:rsidRPr="008F1939" w:rsidTr="00681022">
        <w:tc>
          <w:tcPr>
            <w:tcW w:w="704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14.</w:t>
            </w:r>
          </w:p>
        </w:tc>
        <w:tc>
          <w:tcPr>
            <w:tcW w:w="6379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 xml:space="preserve">กิจกรรม ให้ความร่วมมือกับหน่วยตรวจสอบที่ได้ดำเนินการตามอำนาจหน้าที่เพื่อการตรวจสอบควบคุม ดูแล การปฏิบัติราชการของ </w:t>
            </w:r>
            <w:proofErr w:type="spellStart"/>
            <w:r w:rsidRPr="008F1939">
              <w:rPr>
                <w:rFonts w:ascii="TH SarabunIT๙" w:hAnsi="TH SarabunIT๙" w:cs="TH SarabunIT๙"/>
                <w:sz w:val="28"/>
                <w:cs/>
              </w:rPr>
              <w:t>ทต</w:t>
            </w:r>
            <w:proofErr w:type="spellEnd"/>
            <w:r w:rsidRPr="008F1939">
              <w:rPr>
                <w:rFonts w:ascii="TH SarabunIT๙" w:hAnsi="TH SarabunIT๙" w:cs="TH SarabunIT๙"/>
                <w:sz w:val="28"/>
                <w:cs/>
              </w:rPr>
              <w:t>.หนองไผ่ล้อม</w:t>
            </w:r>
          </w:p>
        </w:tc>
        <w:tc>
          <w:tcPr>
            <w:tcW w:w="850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105D5" w:rsidRPr="008F1939" w:rsidTr="00681022">
        <w:tc>
          <w:tcPr>
            <w:tcW w:w="704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15.</w:t>
            </w:r>
          </w:p>
        </w:tc>
        <w:tc>
          <w:tcPr>
            <w:tcW w:w="6379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มาตรการให้ความร่วมมือกับหน่วยงานตรวจสอบทั้งภาครัฐและองค์กรอิสระ</w:t>
            </w:r>
          </w:p>
        </w:tc>
        <w:tc>
          <w:tcPr>
            <w:tcW w:w="850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C105D5" w:rsidRPr="008F1939" w:rsidTr="00681022">
        <w:tc>
          <w:tcPr>
            <w:tcW w:w="704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16.</w:t>
            </w:r>
          </w:p>
        </w:tc>
        <w:tc>
          <w:tcPr>
            <w:tcW w:w="6379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มาตรการแต่งตั้ง</w:t>
            </w:r>
            <w:proofErr w:type="spellStart"/>
            <w:r w:rsidRPr="008F1939">
              <w:rPr>
                <w:rFonts w:ascii="TH SarabunIT๙" w:hAnsi="TH SarabunIT๙" w:cs="TH SarabunIT๙"/>
                <w:sz w:val="28"/>
                <w:cs/>
              </w:rPr>
              <w:t>ผุ้</w:t>
            </w:r>
            <w:proofErr w:type="spellEnd"/>
            <w:r w:rsidRPr="008F1939">
              <w:rPr>
                <w:rFonts w:ascii="TH SarabunIT๙" w:hAnsi="TH SarabunIT๙" w:cs="TH SarabunIT๙"/>
                <w:sz w:val="28"/>
                <w:cs/>
              </w:rPr>
              <w:t>รับผิดชอบเกี่ยวกับเรื่องร้องเรียน</w:t>
            </w:r>
          </w:p>
        </w:tc>
        <w:tc>
          <w:tcPr>
            <w:tcW w:w="850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C105D5" w:rsidRPr="008F1939" w:rsidRDefault="00C105D5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C105D5" w:rsidRPr="008F1939" w:rsidRDefault="00C105D5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C105D5" w:rsidRPr="008F1939" w:rsidRDefault="00C105D5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6B4C" w:rsidRPr="008F1939" w:rsidTr="00681022">
        <w:tc>
          <w:tcPr>
            <w:tcW w:w="704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17.</w:t>
            </w:r>
          </w:p>
        </w:tc>
        <w:tc>
          <w:tcPr>
            <w:tcW w:w="6379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มาตรการ ดำเนินการเกี่ยวกับเรื่องร้องเรียน</w:t>
            </w:r>
          </w:p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รณีบุคคลภายนอกหรือประชาชนกล่าวหาเจ้าที่ของเทศบาลตำบลหนองไผ่ล้อมว่าทุจริตและปฏิบัติราชการตามอำนาจหน้าที่โดยมิชอบ</w:t>
            </w:r>
          </w:p>
        </w:tc>
        <w:tc>
          <w:tcPr>
            <w:tcW w:w="850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1701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6B4C" w:rsidRPr="008F1939" w:rsidTr="00681022">
        <w:tc>
          <w:tcPr>
            <w:tcW w:w="704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18</w:t>
            </w:r>
          </w:p>
        </w:tc>
        <w:tc>
          <w:tcPr>
            <w:tcW w:w="6379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กิจกรรม  การออกระเบียบจัดตั้งศูนย์ข้อมูลข่าวสารของเทศบาลตำบลหนองไผ่ล้อม</w:t>
            </w:r>
          </w:p>
        </w:tc>
        <w:tc>
          <w:tcPr>
            <w:tcW w:w="850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85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6B4C" w:rsidRPr="008F1939" w:rsidTr="00681022">
        <w:tc>
          <w:tcPr>
            <w:tcW w:w="704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19.</w:t>
            </w:r>
          </w:p>
        </w:tc>
        <w:tc>
          <w:tcPr>
            <w:tcW w:w="6379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กิจกรรม การเผยแพร่ข้อมูลข่าวสารด้านการเงิน  การคลัง  พัสดุ  และทรัพย์สินของเทศบาลตำบลหนองไผ่ล้อม  และการรับเรื่องร้องเรียนเกี่ยวกับการเงินการคลัง</w:t>
            </w:r>
          </w:p>
        </w:tc>
        <w:tc>
          <w:tcPr>
            <w:tcW w:w="850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700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6B4C" w:rsidRPr="008F1939" w:rsidTr="00681022">
        <w:tc>
          <w:tcPr>
            <w:tcW w:w="704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20.</w:t>
            </w:r>
          </w:p>
        </w:tc>
        <w:tc>
          <w:tcPr>
            <w:tcW w:w="6379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รายงานผลการดำเนินการเทศบาลตำบลหนองไผ่ล้อม</w:t>
            </w:r>
          </w:p>
        </w:tc>
        <w:tc>
          <w:tcPr>
            <w:tcW w:w="850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85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0" w:type="dxa"/>
          </w:tcPr>
          <w:p w:rsidR="00AF6B4C" w:rsidRPr="008F1939" w:rsidRDefault="00AF6B4C" w:rsidP="0068102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1700" w:type="dxa"/>
          </w:tcPr>
          <w:p w:rsidR="00AF6B4C" w:rsidRPr="008F1939" w:rsidRDefault="00AF6B4C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681022" w:rsidRPr="008F1939" w:rsidRDefault="00681022">
      <w:pPr>
        <w:rPr>
          <w:rFonts w:ascii="TH SarabunIT๙" w:hAnsi="TH SarabunIT๙" w:cs="TH SarabunIT๙"/>
          <w:sz w:val="28"/>
        </w:rPr>
      </w:pPr>
    </w:p>
    <w:p w:rsidR="00AF6B4C" w:rsidRPr="008F1939" w:rsidRDefault="00AF6B4C" w:rsidP="00AF6B4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193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แผนปฏิบัติการป้องกันการทุจริต  พ.ศ. 2563  เทศบาลตำบลหนองไผ่ล้อม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6379"/>
        <w:gridCol w:w="850"/>
        <w:gridCol w:w="1701"/>
        <w:gridCol w:w="993"/>
        <w:gridCol w:w="992"/>
        <w:gridCol w:w="992"/>
        <w:gridCol w:w="988"/>
        <w:gridCol w:w="1700"/>
      </w:tblGrid>
      <w:tr w:rsidR="00AF6B4C" w:rsidRPr="008F1939" w:rsidTr="00C255A1">
        <w:tc>
          <w:tcPr>
            <w:tcW w:w="704" w:type="dxa"/>
            <w:vMerge w:val="restart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ลำดับ</w:t>
            </w:r>
          </w:p>
        </w:tc>
        <w:tc>
          <w:tcPr>
            <w:tcW w:w="6379" w:type="dxa"/>
            <w:vMerge w:val="restart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รายการโครงการ</w:t>
            </w:r>
          </w:p>
        </w:tc>
        <w:tc>
          <w:tcPr>
            <w:tcW w:w="850" w:type="dxa"/>
            <w:vMerge w:val="restart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มิติ</w:t>
            </w:r>
          </w:p>
        </w:tc>
        <w:tc>
          <w:tcPr>
            <w:tcW w:w="1701" w:type="dxa"/>
            <w:vMerge w:val="restart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งบประมาณ</w:t>
            </w:r>
          </w:p>
        </w:tc>
        <w:tc>
          <w:tcPr>
            <w:tcW w:w="3965" w:type="dxa"/>
            <w:gridSpan w:val="4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ดำเนินการไตรมาส</w:t>
            </w:r>
          </w:p>
        </w:tc>
        <w:tc>
          <w:tcPr>
            <w:tcW w:w="1700" w:type="dxa"/>
            <w:vMerge w:val="restart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AF6B4C" w:rsidRPr="008F1939" w:rsidTr="008F1939">
        <w:tc>
          <w:tcPr>
            <w:tcW w:w="704" w:type="dxa"/>
            <w:vMerge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379" w:type="dxa"/>
            <w:vMerge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50" w:type="dxa"/>
            <w:vMerge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  <w:vMerge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1</w:t>
            </w:r>
          </w:p>
        </w:tc>
        <w:tc>
          <w:tcPr>
            <w:tcW w:w="992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2</w:t>
            </w:r>
          </w:p>
        </w:tc>
        <w:tc>
          <w:tcPr>
            <w:tcW w:w="992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3</w:t>
            </w:r>
          </w:p>
        </w:tc>
        <w:tc>
          <w:tcPr>
            <w:tcW w:w="988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</w:rPr>
            </w:pPr>
            <w:r w:rsidRPr="008F1939">
              <w:rPr>
                <w:rFonts w:ascii="TH SarabunIT๙" w:hAnsi="TH SarabunIT๙" w:cs="TH SarabunIT๙"/>
                <w:cs/>
              </w:rPr>
              <w:t>4</w:t>
            </w:r>
          </w:p>
        </w:tc>
        <w:tc>
          <w:tcPr>
            <w:tcW w:w="1700" w:type="dxa"/>
            <w:vMerge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</w:rPr>
            </w:pPr>
          </w:p>
        </w:tc>
      </w:tr>
      <w:tr w:rsidR="00AF6B4C" w:rsidRPr="008F1939" w:rsidTr="008F1939">
        <w:tc>
          <w:tcPr>
            <w:tcW w:w="704" w:type="dxa"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</w:rPr>
              <w:t>21.</w:t>
            </w:r>
          </w:p>
        </w:tc>
        <w:tc>
          <w:tcPr>
            <w:tcW w:w="6379" w:type="dxa"/>
          </w:tcPr>
          <w:p w:rsidR="00AF6B4C" w:rsidRPr="008F1939" w:rsidRDefault="00AF6B4C" w:rsidP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  <w:r w:rsidRPr="008F1939">
              <w:rPr>
                <w:rFonts w:ascii="TH SarabunIT๙" w:hAnsi="TH SarabunIT๙" w:cs="TH SarabunIT๙"/>
                <w:sz w:val="28"/>
                <w:cs/>
              </w:rPr>
              <w:t>สัมมนาเชิงปฏิบัติการเพื่อทบทวน</w:t>
            </w:r>
            <w:proofErr w:type="spellStart"/>
            <w:r w:rsidRPr="008F1939">
              <w:rPr>
                <w:rFonts w:ascii="TH SarabunIT๙" w:hAnsi="TH SarabunIT๙" w:cs="TH SarabunIT๙"/>
                <w:sz w:val="28"/>
                <w:cs/>
              </w:rPr>
              <w:t>บูรณา</w:t>
            </w:r>
            <w:proofErr w:type="spellEnd"/>
            <w:r w:rsidRPr="008F1939">
              <w:rPr>
                <w:rFonts w:ascii="TH SarabunIT๙" w:hAnsi="TH SarabunIT๙" w:cs="TH SarabunIT๙"/>
                <w:sz w:val="28"/>
                <w:cs/>
              </w:rPr>
              <w:t>การจัดทำแผนพัฒนาและแผนชุมชนเทศบาลตำบลหนองไผ่ล้อม</w:t>
            </w:r>
          </w:p>
        </w:tc>
        <w:tc>
          <w:tcPr>
            <w:tcW w:w="850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F6B4C" w:rsidRPr="008F1939" w:rsidTr="008F1939">
        <w:tc>
          <w:tcPr>
            <w:tcW w:w="704" w:type="dxa"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  <w:sz w:val="28"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22.</w:t>
            </w:r>
          </w:p>
        </w:tc>
        <w:tc>
          <w:tcPr>
            <w:tcW w:w="6379" w:type="dxa"/>
          </w:tcPr>
          <w:p w:rsidR="00AF6B4C" w:rsidRPr="008F1939" w:rsidRDefault="00AF6B4C" w:rsidP="00AF6B4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การดำเนินงานศูนย์รับเรื่องราวร้องทุกข์ของเทศบาลตำบลหนองไผ่ล้อม</w:t>
            </w:r>
          </w:p>
        </w:tc>
        <w:tc>
          <w:tcPr>
            <w:tcW w:w="850" w:type="dxa"/>
          </w:tcPr>
          <w:p w:rsidR="00AF6B4C" w:rsidRPr="008F1939" w:rsidRDefault="00AF6B4C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AF6B4C" w:rsidRPr="008F1939" w:rsidRDefault="008F1939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1939">
              <w:rPr>
                <w:rFonts w:ascii="TH SarabunIT๙" w:hAnsi="TH SarabunIT๙" w:cs="TH SarabunIT๙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AF6B4C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AF6B4C" w:rsidRPr="008F1939" w:rsidRDefault="00AF6B4C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AF6B4C" w:rsidRPr="008F1939" w:rsidRDefault="00AF6B4C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1939" w:rsidRPr="008F1939" w:rsidTr="008F1939">
        <w:tc>
          <w:tcPr>
            <w:tcW w:w="704" w:type="dxa"/>
          </w:tcPr>
          <w:p w:rsidR="008F1939" w:rsidRPr="008F1939" w:rsidRDefault="008F1939" w:rsidP="00C255A1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</w:t>
            </w:r>
          </w:p>
        </w:tc>
        <w:tc>
          <w:tcPr>
            <w:tcW w:w="6379" w:type="dxa"/>
          </w:tcPr>
          <w:p w:rsidR="008F1939" w:rsidRPr="008F1939" w:rsidRDefault="008F1939" w:rsidP="00AF6B4C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มาตรการแต่งตั้งคณะกรรมการการจัดทำแผนพัฒนาเทศบาลตำบลหนองไผ่ล้อม</w:t>
            </w:r>
          </w:p>
        </w:tc>
        <w:tc>
          <w:tcPr>
            <w:tcW w:w="850" w:type="dxa"/>
          </w:tcPr>
          <w:p w:rsidR="008F1939" w:rsidRPr="008F1939" w:rsidRDefault="008F1939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8F1939" w:rsidRPr="008F1939" w:rsidRDefault="008F1939" w:rsidP="00D044F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8F1939" w:rsidRPr="008F1939" w:rsidRDefault="008F1939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1939" w:rsidRPr="008F1939" w:rsidTr="008F1939">
        <w:tc>
          <w:tcPr>
            <w:tcW w:w="704" w:type="dxa"/>
          </w:tcPr>
          <w:p w:rsidR="008F1939" w:rsidRDefault="008F1939" w:rsidP="00C255A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24.</w:t>
            </w:r>
          </w:p>
        </w:tc>
        <w:tc>
          <w:tcPr>
            <w:tcW w:w="6379" w:type="dxa"/>
          </w:tcPr>
          <w:p w:rsidR="008F1939" w:rsidRDefault="008F1939" w:rsidP="00AF6B4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การส่งเสริมและสนับสนุนการจัดทำแผนชุมชน</w:t>
            </w:r>
          </w:p>
        </w:tc>
        <w:tc>
          <w:tcPr>
            <w:tcW w:w="850" w:type="dxa"/>
          </w:tcPr>
          <w:p w:rsidR="008F1939" w:rsidRDefault="008F1939" w:rsidP="00D044F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8F1939" w:rsidRDefault="008F1939" w:rsidP="00D044F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8F1939" w:rsidRPr="008F1939" w:rsidRDefault="008F1939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1939" w:rsidRPr="008F1939" w:rsidTr="008F1939">
        <w:tc>
          <w:tcPr>
            <w:tcW w:w="704" w:type="dxa"/>
          </w:tcPr>
          <w:p w:rsidR="008F1939" w:rsidRDefault="008F1939" w:rsidP="00C255A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25.</w:t>
            </w:r>
          </w:p>
        </w:tc>
        <w:tc>
          <w:tcPr>
            <w:tcW w:w="6379" w:type="dxa"/>
          </w:tcPr>
          <w:p w:rsidR="008F1939" w:rsidRDefault="008F1939" w:rsidP="00AF6B4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850" w:type="dxa"/>
          </w:tcPr>
          <w:p w:rsidR="008F1939" w:rsidRDefault="008F1939" w:rsidP="00D044F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1" w:type="dxa"/>
          </w:tcPr>
          <w:p w:rsidR="008F1939" w:rsidRDefault="008F1939" w:rsidP="00D044F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8F1939" w:rsidRPr="008F1939" w:rsidRDefault="008F1939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1939" w:rsidRPr="008F1939" w:rsidTr="008F1939">
        <w:tc>
          <w:tcPr>
            <w:tcW w:w="704" w:type="dxa"/>
          </w:tcPr>
          <w:p w:rsidR="008F1939" w:rsidRDefault="008E2FE2" w:rsidP="00C255A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26.</w:t>
            </w:r>
          </w:p>
        </w:tc>
        <w:tc>
          <w:tcPr>
            <w:tcW w:w="6379" w:type="dxa"/>
          </w:tcPr>
          <w:p w:rsidR="008F1939" w:rsidRDefault="008E2FE2" w:rsidP="00AF6B4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โครงการจัดทำรายงานการควบคุมภายใน</w:t>
            </w:r>
          </w:p>
        </w:tc>
        <w:tc>
          <w:tcPr>
            <w:tcW w:w="850" w:type="dxa"/>
          </w:tcPr>
          <w:p w:rsidR="008F1939" w:rsidRDefault="008E2FE2" w:rsidP="00D044F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701" w:type="dxa"/>
          </w:tcPr>
          <w:p w:rsidR="008F1939" w:rsidRDefault="008E2FE2" w:rsidP="00D044F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0.00</w:t>
            </w:r>
          </w:p>
        </w:tc>
        <w:tc>
          <w:tcPr>
            <w:tcW w:w="993" w:type="dxa"/>
          </w:tcPr>
          <w:p w:rsidR="008F1939" w:rsidRDefault="008E2FE2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√</w:t>
            </w: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88" w:type="dxa"/>
          </w:tcPr>
          <w:p w:rsidR="008F1939" w:rsidRPr="008F1939" w:rsidRDefault="008F1939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00" w:type="dxa"/>
          </w:tcPr>
          <w:p w:rsidR="008F1939" w:rsidRPr="008F1939" w:rsidRDefault="008F1939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F1939" w:rsidRPr="008F1939" w:rsidTr="008F1939">
        <w:tc>
          <w:tcPr>
            <w:tcW w:w="704" w:type="dxa"/>
          </w:tcPr>
          <w:p w:rsidR="008F1939" w:rsidRDefault="008F1939" w:rsidP="00C255A1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6379" w:type="dxa"/>
          </w:tcPr>
          <w:p w:rsidR="008F1939" w:rsidRDefault="00B23E56" w:rsidP="00AF6B4C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850" w:type="dxa"/>
          </w:tcPr>
          <w:p w:rsidR="008F1939" w:rsidRDefault="008F1939" w:rsidP="00C255A1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701" w:type="dxa"/>
          </w:tcPr>
          <w:p w:rsidR="008F1939" w:rsidRDefault="00B23E56" w:rsidP="00C255A1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20,000</w:t>
            </w:r>
          </w:p>
        </w:tc>
        <w:tc>
          <w:tcPr>
            <w:tcW w:w="993" w:type="dxa"/>
          </w:tcPr>
          <w:p w:rsidR="008F1939" w:rsidRDefault="00B23E56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19</w:t>
            </w:r>
          </w:p>
        </w:tc>
        <w:tc>
          <w:tcPr>
            <w:tcW w:w="992" w:type="dxa"/>
          </w:tcPr>
          <w:p w:rsidR="008F1939" w:rsidRPr="008F1939" w:rsidRDefault="00B23E56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92" w:type="dxa"/>
          </w:tcPr>
          <w:p w:rsidR="008F1939" w:rsidRPr="008F1939" w:rsidRDefault="00B23E56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988" w:type="dxa"/>
          </w:tcPr>
          <w:p w:rsidR="008F1939" w:rsidRPr="008F1939" w:rsidRDefault="00B23E56" w:rsidP="00C255A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700" w:type="dxa"/>
          </w:tcPr>
          <w:p w:rsidR="008F1939" w:rsidRPr="008F1939" w:rsidRDefault="008F1939" w:rsidP="00C255A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F6B4C" w:rsidRPr="008F1939" w:rsidRDefault="00AF6B4C">
      <w:pPr>
        <w:rPr>
          <w:rFonts w:ascii="TH SarabunIT๙" w:hAnsi="TH SarabunIT๙" w:cs="TH SarabunIT๙"/>
          <w:sz w:val="28"/>
        </w:rPr>
      </w:pPr>
    </w:p>
    <w:p w:rsidR="00AF6B4C" w:rsidRPr="003C780E" w:rsidRDefault="00B23E56">
      <w:pPr>
        <w:rPr>
          <w:rFonts w:ascii="TH SarabunIT๙" w:hAnsi="TH SarabunIT๙" w:cs="TH SarabunIT๙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>***ข้อมูล  ณ  วันที่  24  มิถุนายน  2563</w:t>
      </w:r>
      <w:bookmarkStart w:id="0" w:name="_GoBack"/>
      <w:bookmarkEnd w:id="0"/>
    </w:p>
    <w:p w:rsidR="00B23E56" w:rsidRPr="003C780E" w:rsidRDefault="00B23E56">
      <w:pPr>
        <w:rPr>
          <w:rFonts w:ascii="TH SarabunIT๙" w:hAnsi="TH SarabunIT๙" w:cs="TH SarabunIT๙" w:hint="cs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 xml:space="preserve">ชื่อ </w:t>
      </w:r>
      <w:r w:rsidRPr="003C780E">
        <w:rPr>
          <w:rFonts w:ascii="TH SarabunIT๙" w:hAnsi="TH SarabunIT๙" w:cs="TH SarabunIT๙"/>
          <w:b/>
          <w:bCs/>
          <w:sz w:val="28"/>
          <w:cs/>
        </w:rPr>
        <w:t>–</w:t>
      </w:r>
      <w:r w:rsidRPr="003C780E">
        <w:rPr>
          <w:rFonts w:ascii="TH SarabunIT๙" w:hAnsi="TH SarabunIT๙" w:cs="TH SarabunIT๙" w:hint="cs"/>
          <w:b/>
          <w:bCs/>
          <w:sz w:val="28"/>
          <w:cs/>
        </w:rPr>
        <w:t xml:space="preserve"> สกุล  ผู้ออกรายงาน  นางสาว</w:t>
      </w:r>
      <w:proofErr w:type="spellStart"/>
      <w:r w:rsidRPr="003C780E">
        <w:rPr>
          <w:rFonts w:ascii="TH SarabunIT๙" w:hAnsi="TH SarabunIT๙" w:cs="TH SarabunIT๙" w:hint="cs"/>
          <w:b/>
          <w:bCs/>
          <w:sz w:val="28"/>
          <w:cs/>
        </w:rPr>
        <w:t>ปวร</w:t>
      </w:r>
      <w:proofErr w:type="spellEnd"/>
      <w:r w:rsidRPr="003C780E">
        <w:rPr>
          <w:rFonts w:ascii="TH SarabunIT๙" w:hAnsi="TH SarabunIT๙" w:cs="TH SarabunIT๙" w:hint="cs"/>
          <w:b/>
          <w:bCs/>
          <w:sz w:val="28"/>
          <w:cs/>
        </w:rPr>
        <w:t>รัตน์  ไกรคุ้ม</w:t>
      </w:r>
    </w:p>
    <w:p w:rsidR="00B23E56" w:rsidRPr="003C780E" w:rsidRDefault="00B23E56">
      <w:pPr>
        <w:rPr>
          <w:rFonts w:ascii="TH SarabunIT๙" w:hAnsi="TH SarabunIT๙" w:cs="TH SarabunIT๙" w:hint="cs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>คำอธิบาย</w:t>
      </w:r>
    </w:p>
    <w:p w:rsidR="00B23E56" w:rsidRPr="003C780E" w:rsidRDefault="00B23E56">
      <w:pPr>
        <w:rPr>
          <w:rFonts w:ascii="TH SarabunIT๙" w:hAnsi="TH SarabunIT๙" w:cs="TH SarabunIT๙" w:hint="cs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>มิติที่  1  การสร้างสังคมที่ไม่ทนต่อการทุจริต</w:t>
      </w:r>
    </w:p>
    <w:p w:rsidR="00B23E56" w:rsidRPr="003C780E" w:rsidRDefault="00B23E56">
      <w:pPr>
        <w:rPr>
          <w:rFonts w:ascii="TH SarabunIT๙" w:hAnsi="TH SarabunIT๙" w:cs="TH SarabunIT๙" w:hint="cs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>มิติที่ 2 การบริหารราชการเพื่อป้องกันการทุจริต</w:t>
      </w:r>
    </w:p>
    <w:p w:rsidR="00B23E56" w:rsidRPr="003C780E" w:rsidRDefault="00B23E56">
      <w:pPr>
        <w:rPr>
          <w:rFonts w:ascii="TH SarabunIT๙" w:hAnsi="TH SarabunIT๙" w:cs="TH SarabunIT๙" w:hint="cs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>มิติที่  3 การส่งเสริมบทบาทและการมีส่วนร่วมของภาคประชาชน</w:t>
      </w:r>
    </w:p>
    <w:p w:rsidR="00B23E56" w:rsidRPr="003C780E" w:rsidRDefault="00B23E56">
      <w:pPr>
        <w:rPr>
          <w:rFonts w:ascii="TH SarabunIT๙" w:hAnsi="TH SarabunIT๙" w:cs="TH SarabunIT๙" w:hint="cs"/>
          <w:b/>
          <w:bCs/>
          <w:sz w:val="28"/>
        </w:rPr>
      </w:pPr>
      <w:r w:rsidRPr="003C780E">
        <w:rPr>
          <w:rFonts w:ascii="TH SarabunIT๙" w:hAnsi="TH SarabunIT๙" w:cs="TH SarabunIT๙" w:hint="cs"/>
          <w:b/>
          <w:bCs/>
          <w:sz w:val="28"/>
          <w:cs/>
        </w:rPr>
        <w:t>มิติที่ 4 การเสริมสร้างและปรับปรุง</w:t>
      </w:r>
      <w:proofErr w:type="spellStart"/>
      <w:r w:rsidRPr="003C780E">
        <w:rPr>
          <w:rFonts w:ascii="TH SarabunIT๙" w:hAnsi="TH SarabunIT๙" w:cs="TH SarabunIT๙" w:hint="cs"/>
          <w:b/>
          <w:bCs/>
          <w:sz w:val="28"/>
          <w:cs/>
        </w:rPr>
        <w:t>กลไล</w:t>
      </w:r>
      <w:proofErr w:type="spellEnd"/>
      <w:r w:rsidRPr="003C780E">
        <w:rPr>
          <w:rFonts w:ascii="TH SarabunIT๙" w:hAnsi="TH SarabunIT๙" w:cs="TH SarabunIT๙" w:hint="cs"/>
          <w:b/>
          <w:bCs/>
          <w:sz w:val="28"/>
          <w:cs/>
        </w:rPr>
        <w:t>ในการตรวจสอบการปฏิบัติราชการขององค์กรปกครองส่วนท้องถิ่น</w:t>
      </w:r>
    </w:p>
    <w:p w:rsidR="00AF6B4C" w:rsidRPr="008F1939" w:rsidRDefault="00AF6B4C">
      <w:pPr>
        <w:rPr>
          <w:rFonts w:ascii="TH SarabunIT๙" w:hAnsi="TH SarabunIT๙" w:cs="TH SarabunIT๙"/>
          <w:sz w:val="28"/>
          <w:cs/>
        </w:rPr>
      </w:pPr>
    </w:p>
    <w:sectPr w:rsidR="00AF6B4C" w:rsidRPr="008F1939" w:rsidSect="00681022">
      <w:pgSz w:w="16838" w:h="11906" w:orient="landscape"/>
      <w:pgMar w:top="709" w:right="82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22"/>
    <w:rsid w:val="000347EE"/>
    <w:rsid w:val="003C780E"/>
    <w:rsid w:val="00681022"/>
    <w:rsid w:val="008E2FE2"/>
    <w:rsid w:val="008F1939"/>
    <w:rsid w:val="00A50108"/>
    <w:rsid w:val="00AF6B4C"/>
    <w:rsid w:val="00B23E56"/>
    <w:rsid w:val="00C105D5"/>
    <w:rsid w:val="00D044F4"/>
    <w:rsid w:val="00F4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691CE7-B701-44C0-8D2B-66093FE03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2020-07-15T02:18:00Z</dcterms:created>
  <dcterms:modified xsi:type="dcterms:W3CDTF">2020-07-15T03:07:00Z</dcterms:modified>
</cp:coreProperties>
</file>